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3D" w:rsidRPr="001058DB" w:rsidRDefault="00677C65" w:rsidP="00677C65">
      <w:pPr>
        <w:spacing w:after="0"/>
        <w:jc w:val="center"/>
        <w:rPr>
          <w:rFonts w:ascii="Times New Roman" w:hAnsi="Times New Roman" w:cs="Times New Roman"/>
          <w:b/>
          <w:sz w:val="26"/>
          <w:szCs w:val="26"/>
        </w:rPr>
      </w:pPr>
      <w:bookmarkStart w:id="0" w:name="_GoBack"/>
      <w:bookmarkEnd w:id="0"/>
      <w:r w:rsidRPr="001058DB">
        <w:rPr>
          <w:rFonts w:ascii="Times New Roman" w:hAnsi="Times New Roman" w:cs="Times New Roman"/>
          <w:b/>
          <w:sz w:val="26"/>
          <w:szCs w:val="26"/>
        </w:rPr>
        <w:t>OŚWIADCZENIE</w:t>
      </w:r>
    </w:p>
    <w:p w:rsidR="00677C65" w:rsidRPr="001058DB" w:rsidRDefault="0007619C" w:rsidP="00677C65">
      <w:pPr>
        <w:spacing w:after="0"/>
        <w:jc w:val="center"/>
        <w:rPr>
          <w:rFonts w:ascii="Times New Roman" w:hAnsi="Times New Roman" w:cs="Times New Roman"/>
          <w:b/>
          <w:sz w:val="26"/>
          <w:szCs w:val="26"/>
        </w:rPr>
      </w:pPr>
      <w:r>
        <w:rPr>
          <w:rFonts w:ascii="Times New Roman" w:hAnsi="Times New Roman" w:cs="Times New Roman"/>
          <w:b/>
          <w:sz w:val="26"/>
          <w:szCs w:val="26"/>
        </w:rPr>
        <w:t>O POSIADANYM ZBIORNIKU BE</w:t>
      </w:r>
      <w:r w:rsidR="00677C65" w:rsidRPr="001058DB">
        <w:rPr>
          <w:rFonts w:ascii="Times New Roman" w:hAnsi="Times New Roman" w:cs="Times New Roman"/>
          <w:b/>
          <w:sz w:val="26"/>
          <w:szCs w:val="26"/>
        </w:rPr>
        <w:t>ZODPŁYWOWYM (SZAMBO)</w:t>
      </w:r>
    </w:p>
    <w:p w:rsidR="00677C65" w:rsidRPr="001058DB" w:rsidRDefault="00677C65" w:rsidP="00851815">
      <w:pPr>
        <w:jc w:val="center"/>
        <w:rPr>
          <w:rFonts w:ascii="Times New Roman" w:hAnsi="Times New Roman" w:cs="Times New Roman"/>
          <w:b/>
          <w:sz w:val="26"/>
          <w:szCs w:val="26"/>
        </w:rPr>
      </w:pPr>
      <w:r w:rsidRPr="001058DB">
        <w:rPr>
          <w:rFonts w:ascii="Times New Roman" w:hAnsi="Times New Roman" w:cs="Times New Roman"/>
          <w:b/>
          <w:sz w:val="26"/>
          <w:szCs w:val="26"/>
        </w:rPr>
        <w:t xml:space="preserve"> LUB PRZYDOMOWEJ OCZYSZCZALNI ŚCIEKÓW</w:t>
      </w:r>
    </w:p>
    <w:p w:rsidR="00851815" w:rsidRDefault="00851815" w:rsidP="00851815">
      <w:pPr>
        <w:jc w:val="center"/>
        <w:rPr>
          <w:rFonts w:ascii="Times New Roman" w:hAnsi="Times New Roman" w:cs="Times New Roman"/>
          <w:b/>
        </w:rPr>
      </w:pPr>
      <w:r>
        <w:rPr>
          <w:rFonts w:ascii="Times New Roman" w:hAnsi="Times New Roman" w:cs="Times New Roman"/>
          <w:b/>
        </w:rPr>
        <w:t>(wypełnić czytelnie drukowanymi literami)</w:t>
      </w:r>
    </w:p>
    <w:p w:rsidR="00851815" w:rsidRPr="00160A08" w:rsidRDefault="00851815" w:rsidP="00851815">
      <w:pPr>
        <w:jc w:val="center"/>
        <w:rPr>
          <w:rFonts w:ascii="Times New Roman" w:hAnsi="Times New Roman" w:cs="Times New Roman"/>
          <w:b/>
          <w:sz w:val="16"/>
          <w:szCs w:val="16"/>
        </w:rPr>
      </w:pPr>
    </w:p>
    <w:tbl>
      <w:tblPr>
        <w:tblStyle w:val="Tabela-Siatka"/>
        <w:tblW w:w="10206" w:type="dxa"/>
        <w:tblInd w:w="-459" w:type="dxa"/>
        <w:tblLook w:val="04A0" w:firstRow="1" w:lastRow="0" w:firstColumn="1" w:lastColumn="0" w:noHBand="0" w:noVBand="1"/>
      </w:tblPr>
      <w:tblGrid>
        <w:gridCol w:w="4606"/>
        <w:gridCol w:w="5600"/>
      </w:tblGrid>
      <w:tr w:rsidR="00160A08" w:rsidTr="009B64C8">
        <w:tc>
          <w:tcPr>
            <w:tcW w:w="4606" w:type="dxa"/>
            <w:shd w:val="pct15" w:color="auto" w:fill="auto"/>
          </w:tcPr>
          <w:p w:rsidR="00160A08" w:rsidRDefault="00160A08" w:rsidP="00851815">
            <w:pPr>
              <w:rPr>
                <w:rFonts w:ascii="Times New Roman" w:hAnsi="Times New Roman" w:cs="Times New Roman"/>
              </w:rPr>
            </w:pPr>
            <w:r>
              <w:rPr>
                <w:rFonts w:ascii="Times New Roman" w:hAnsi="Times New Roman" w:cs="Times New Roman"/>
              </w:rPr>
              <w:t xml:space="preserve">Imię i nazwisko właściciela </w:t>
            </w:r>
            <w:r w:rsidRPr="00F26EDC">
              <w:rPr>
                <w:rFonts w:ascii="Times New Roman" w:hAnsi="Times New Roman" w:cs="Times New Roman"/>
              </w:rPr>
              <w:t>nieruchomości</w:t>
            </w:r>
          </w:p>
          <w:p w:rsidR="00160A08" w:rsidRPr="00F26EDC" w:rsidRDefault="00160A08" w:rsidP="00851815">
            <w:pPr>
              <w:rPr>
                <w:rFonts w:ascii="Times New Roman" w:hAnsi="Times New Roman" w:cs="Times New Roman"/>
              </w:rPr>
            </w:pPr>
          </w:p>
        </w:tc>
        <w:tc>
          <w:tcPr>
            <w:tcW w:w="5600" w:type="dxa"/>
          </w:tcPr>
          <w:p w:rsidR="00160A08" w:rsidRDefault="00160A08" w:rsidP="00851815">
            <w:pPr>
              <w:rPr>
                <w:rFonts w:ascii="Times New Roman" w:hAnsi="Times New Roman" w:cs="Times New Roman"/>
                <w:b/>
              </w:rPr>
            </w:pPr>
          </w:p>
        </w:tc>
      </w:tr>
      <w:tr w:rsidR="001058DB" w:rsidTr="001058DB">
        <w:trPr>
          <w:trHeight w:val="378"/>
        </w:trPr>
        <w:tc>
          <w:tcPr>
            <w:tcW w:w="4606" w:type="dxa"/>
            <w:shd w:val="pct15" w:color="auto" w:fill="auto"/>
          </w:tcPr>
          <w:p w:rsidR="001058DB" w:rsidRDefault="001058DB" w:rsidP="00851815">
            <w:pPr>
              <w:rPr>
                <w:rFonts w:ascii="Times New Roman" w:hAnsi="Times New Roman" w:cs="Times New Roman"/>
              </w:rPr>
            </w:pPr>
            <w:r>
              <w:rPr>
                <w:rFonts w:ascii="Times New Roman" w:hAnsi="Times New Roman" w:cs="Times New Roman"/>
              </w:rPr>
              <w:t>Telefon kontaktowy</w:t>
            </w:r>
          </w:p>
        </w:tc>
        <w:tc>
          <w:tcPr>
            <w:tcW w:w="5600" w:type="dxa"/>
          </w:tcPr>
          <w:p w:rsidR="001058DB" w:rsidRDefault="001058DB" w:rsidP="00851815">
            <w:pPr>
              <w:rPr>
                <w:rFonts w:ascii="Times New Roman" w:hAnsi="Times New Roman" w:cs="Times New Roman"/>
                <w:b/>
              </w:rPr>
            </w:pPr>
          </w:p>
        </w:tc>
      </w:tr>
      <w:tr w:rsidR="00851815" w:rsidTr="009B64C8">
        <w:tc>
          <w:tcPr>
            <w:tcW w:w="4606" w:type="dxa"/>
            <w:shd w:val="pct15" w:color="auto" w:fill="auto"/>
          </w:tcPr>
          <w:p w:rsidR="00851815" w:rsidRPr="00F26EDC" w:rsidRDefault="00851815" w:rsidP="00851815">
            <w:pPr>
              <w:rPr>
                <w:rFonts w:ascii="Times New Roman" w:hAnsi="Times New Roman" w:cs="Times New Roman"/>
              </w:rPr>
            </w:pPr>
            <w:r w:rsidRPr="00F26EDC">
              <w:rPr>
                <w:rFonts w:ascii="Times New Roman" w:hAnsi="Times New Roman" w:cs="Times New Roman"/>
              </w:rPr>
              <w:t>Adres nieruchomości</w:t>
            </w:r>
          </w:p>
        </w:tc>
        <w:tc>
          <w:tcPr>
            <w:tcW w:w="5600" w:type="dxa"/>
          </w:tcPr>
          <w:p w:rsidR="00851815" w:rsidRDefault="00851815" w:rsidP="00851815">
            <w:pPr>
              <w:rPr>
                <w:rFonts w:ascii="Times New Roman" w:hAnsi="Times New Roman" w:cs="Times New Roman"/>
                <w:b/>
              </w:rPr>
            </w:pPr>
          </w:p>
          <w:p w:rsidR="004C24B2" w:rsidRDefault="004C24B2" w:rsidP="00851815">
            <w:pPr>
              <w:rPr>
                <w:rFonts w:ascii="Times New Roman" w:hAnsi="Times New Roman" w:cs="Times New Roman"/>
                <w:b/>
              </w:rPr>
            </w:pPr>
          </w:p>
        </w:tc>
      </w:tr>
      <w:tr w:rsidR="00851815" w:rsidTr="009B64C8">
        <w:tc>
          <w:tcPr>
            <w:tcW w:w="4606" w:type="dxa"/>
            <w:shd w:val="pct15" w:color="auto" w:fill="auto"/>
          </w:tcPr>
          <w:p w:rsidR="00851815" w:rsidRPr="00F26EDC" w:rsidRDefault="00851815" w:rsidP="00851815">
            <w:pPr>
              <w:rPr>
                <w:rFonts w:ascii="Times New Roman" w:hAnsi="Times New Roman" w:cs="Times New Roman"/>
              </w:rPr>
            </w:pPr>
            <w:r w:rsidRPr="00F26EDC">
              <w:rPr>
                <w:rFonts w:ascii="Times New Roman" w:hAnsi="Times New Roman" w:cs="Times New Roman"/>
              </w:rPr>
              <w:t>Numer ewidencyjny działki</w:t>
            </w:r>
          </w:p>
        </w:tc>
        <w:tc>
          <w:tcPr>
            <w:tcW w:w="5600" w:type="dxa"/>
          </w:tcPr>
          <w:p w:rsidR="00851815" w:rsidRDefault="00851815" w:rsidP="00851815">
            <w:pPr>
              <w:rPr>
                <w:rFonts w:ascii="Times New Roman" w:hAnsi="Times New Roman" w:cs="Times New Roman"/>
                <w:b/>
              </w:rPr>
            </w:pPr>
          </w:p>
          <w:p w:rsidR="004C24B2" w:rsidRDefault="004C24B2" w:rsidP="00851815">
            <w:pPr>
              <w:rPr>
                <w:rFonts w:ascii="Times New Roman" w:hAnsi="Times New Roman" w:cs="Times New Roman"/>
                <w:b/>
              </w:rPr>
            </w:pPr>
          </w:p>
        </w:tc>
      </w:tr>
      <w:tr w:rsidR="00851815" w:rsidTr="009B64C8">
        <w:tc>
          <w:tcPr>
            <w:tcW w:w="4606" w:type="dxa"/>
            <w:shd w:val="pct15" w:color="auto" w:fill="auto"/>
          </w:tcPr>
          <w:p w:rsidR="00851815" w:rsidRPr="00F26EDC" w:rsidRDefault="00851815" w:rsidP="00851815">
            <w:pPr>
              <w:rPr>
                <w:rFonts w:ascii="Times New Roman" w:hAnsi="Times New Roman" w:cs="Times New Roman"/>
              </w:rPr>
            </w:pPr>
            <w:r w:rsidRPr="00F26EDC">
              <w:rPr>
                <w:rFonts w:ascii="Times New Roman" w:hAnsi="Times New Roman" w:cs="Times New Roman"/>
              </w:rPr>
              <w:t>Liczba osób zamieszkujących nieruchomość</w:t>
            </w:r>
          </w:p>
        </w:tc>
        <w:tc>
          <w:tcPr>
            <w:tcW w:w="5600" w:type="dxa"/>
          </w:tcPr>
          <w:p w:rsidR="00851815" w:rsidRDefault="00851815" w:rsidP="00851815">
            <w:pPr>
              <w:rPr>
                <w:rFonts w:ascii="Times New Roman" w:hAnsi="Times New Roman" w:cs="Times New Roman"/>
                <w:b/>
              </w:rPr>
            </w:pPr>
          </w:p>
          <w:p w:rsidR="004C24B2" w:rsidRDefault="004C24B2" w:rsidP="00851815">
            <w:pPr>
              <w:rPr>
                <w:rFonts w:ascii="Times New Roman" w:hAnsi="Times New Roman" w:cs="Times New Roman"/>
                <w:b/>
              </w:rPr>
            </w:pPr>
          </w:p>
        </w:tc>
      </w:tr>
    </w:tbl>
    <w:p w:rsidR="00851815" w:rsidRDefault="00851815" w:rsidP="00851815">
      <w:pPr>
        <w:rPr>
          <w:rFonts w:ascii="Times New Roman" w:hAnsi="Times New Roman" w:cs="Times New Roman"/>
          <w:b/>
        </w:rPr>
      </w:pPr>
    </w:p>
    <w:tbl>
      <w:tblPr>
        <w:tblStyle w:val="Tabela-Siatka"/>
        <w:tblW w:w="10206" w:type="dxa"/>
        <w:tblInd w:w="-459" w:type="dxa"/>
        <w:tblLayout w:type="fixed"/>
        <w:tblLook w:val="04A0" w:firstRow="1" w:lastRow="0" w:firstColumn="1" w:lastColumn="0" w:noHBand="0" w:noVBand="1"/>
      </w:tblPr>
      <w:tblGrid>
        <w:gridCol w:w="3544"/>
        <w:gridCol w:w="2268"/>
        <w:gridCol w:w="1134"/>
        <w:gridCol w:w="2126"/>
        <w:gridCol w:w="1134"/>
      </w:tblGrid>
      <w:tr w:rsidR="004C24B2" w:rsidTr="009B64C8">
        <w:tc>
          <w:tcPr>
            <w:tcW w:w="3544" w:type="dxa"/>
            <w:shd w:val="pct15" w:color="auto" w:fill="auto"/>
            <w:vAlign w:val="center"/>
          </w:tcPr>
          <w:p w:rsidR="004C24B2" w:rsidRPr="00F26EDC" w:rsidRDefault="004C24B2" w:rsidP="00851815">
            <w:pPr>
              <w:rPr>
                <w:rFonts w:ascii="Times New Roman" w:hAnsi="Times New Roman" w:cs="Times New Roman"/>
              </w:rPr>
            </w:pPr>
            <w:r w:rsidRPr="00F26EDC">
              <w:rPr>
                <w:rFonts w:ascii="Times New Roman" w:hAnsi="Times New Roman" w:cs="Times New Roman"/>
              </w:rPr>
              <w:t>Nieruchomość wyposażona jest w*</w:t>
            </w:r>
          </w:p>
        </w:tc>
        <w:tc>
          <w:tcPr>
            <w:tcW w:w="2268" w:type="dxa"/>
            <w:tcBorders>
              <w:right w:val="nil"/>
            </w:tcBorders>
          </w:tcPr>
          <w:p w:rsidR="004C24B2" w:rsidRPr="00F26EDC" w:rsidRDefault="004C24B2" w:rsidP="00851815">
            <w:pPr>
              <w:rPr>
                <w:rFonts w:ascii="Times New Roman" w:hAnsi="Times New Roman" w:cs="Times New Roman"/>
              </w:rPr>
            </w:pPr>
          </w:p>
          <w:p w:rsidR="004C24B2" w:rsidRPr="00F26EDC" w:rsidRDefault="004C24B2" w:rsidP="00851815">
            <w:pPr>
              <w:rPr>
                <w:rFonts w:ascii="Times New Roman" w:hAnsi="Times New Roman" w:cs="Times New Roman"/>
              </w:rPr>
            </w:pPr>
            <w:r w:rsidRPr="00F26EDC">
              <w:rPr>
                <w:rFonts w:ascii="Times New Roman" w:hAnsi="Times New Roman" w:cs="Times New Roman"/>
              </w:rPr>
              <w:t>ZBIORNIK BEZODPŁYWOWY</w:t>
            </w:r>
          </w:p>
          <w:p w:rsidR="004C24B2" w:rsidRPr="00F26EDC" w:rsidRDefault="004C24B2" w:rsidP="00851815">
            <w:pPr>
              <w:rPr>
                <w:rFonts w:ascii="Times New Roman" w:hAnsi="Times New Roman" w:cs="Times New Roman"/>
              </w:rPr>
            </w:pPr>
            <w:r w:rsidRPr="00F26EDC">
              <w:rPr>
                <w:rFonts w:ascii="Times New Roman" w:hAnsi="Times New Roman" w:cs="Times New Roman"/>
              </w:rPr>
              <w:t xml:space="preserve">(SZAMBO)     </w:t>
            </w:r>
          </w:p>
        </w:tc>
        <w:tc>
          <w:tcPr>
            <w:tcW w:w="1134" w:type="dxa"/>
            <w:tcBorders>
              <w:left w:val="nil"/>
            </w:tcBorders>
          </w:tcPr>
          <w:p w:rsidR="004C24B2" w:rsidRPr="00F26EDC" w:rsidRDefault="004C24B2" w:rsidP="00851815">
            <w:pPr>
              <w:rPr>
                <w:rFonts w:ascii="Times New Roman" w:hAnsi="Times New Roman" w:cs="Times New Roman"/>
                <w:sz w:val="96"/>
                <w:szCs w:val="96"/>
              </w:rPr>
            </w:pPr>
            <w:r w:rsidRPr="00F26EDC">
              <w:rPr>
                <w:rFonts w:ascii="Times New Roman" w:hAnsi="Times New Roman" w:cs="Times New Roman"/>
                <w:sz w:val="96"/>
                <w:szCs w:val="96"/>
              </w:rPr>
              <w:t>□</w:t>
            </w:r>
          </w:p>
        </w:tc>
        <w:tc>
          <w:tcPr>
            <w:tcW w:w="2126" w:type="dxa"/>
            <w:tcBorders>
              <w:right w:val="nil"/>
            </w:tcBorders>
          </w:tcPr>
          <w:p w:rsidR="004C24B2" w:rsidRPr="00F26EDC" w:rsidRDefault="004C24B2" w:rsidP="004C24B2">
            <w:pPr>
              <w:rPr>
                <w:rFonts w:ascii="Times New Roman" w:hAnsi="Times New Roman" w:cs="Times New Roman"/>
              </w:rPr>
            </w:pPr>
          </w:p>
          <w:p w:rsidR="004C24B2" w:rsidRPr="00F26EDC" w:rsidRDefault="004C24B2" w:rsidP="004C24B2">
            <w:pPr>
              <w:rPr>
                <w:rFonts w:ascii="Times New Roman" w:hAnsi="Times New Roman" w:cs="Times New Roman"/>
              </w:rPr>
            </w:pPr>
            <w:r w:rsidRPr="00F26EDC">
              <w:rPr>
                <w:rFonts w:ascii="Times New Roman" w:hAnsi="Times New Roman" w:cs="Times New Roman"/>
              </w:rPr>
              <w:t>PRZYDOMOWĄ OCZYSZCZALNIĘ ŚCIEKÓW</w:t>
            </w:r>
          </w:p>
        </w:tc>
        <w:tc>
          <w:tcPr>
            <w:tcW w:w="1134" w:type="dxa"/>
            <w:tcBorders>
              <w:left w:val="nil"/>
            </w:tcBorders>
          </w:tcPr>
          <w:p w:rsidR="004C24B2" w:rsidRPr="004C24B2" w:rsidRDefault="004C24B2" w:rsidP="00851815">
            <w:pPr>
              <w:rPr>
                <w:rFonts w:ascii="Times New Roman" w:hAnsi="Times New Roman" w:cs="Times New Roman"/>
                <w:b/>
                <w:sz w:val="96"/>
                <w:szCs w:val="96"/>
              </w:rPr>
            </w:pPr>
            <w:r w:rsidRPr="004C24B2">
              <w:rPr>
                <w:rFonts w:ascii="Times New Roman" w:hAnsi="Times New Roman" w:cs="Times New Roman"/>
                <w:b/>
                <w:sz w:val="96"/>
                <w:szCs w:val="96"/>
              </w:rPr>
              <w:t>□</w:t>
            </w:r>
          </w:p>
        </w:tc>
      </w:tr>
    </w:tbl>
    <w:p w:rsidR="00851815" w:rsidRDefault="00851815" w:rsidP="00851815">
      <w:pPr>
        <w:rPr>
          <w:rFonts w:ascii="Times New Roman" w:hAnsi="Times New Roman" w:cs="Times New Roman"/>
          <w:b/>
        </w:rPr>
      </w:pPr>
    </w:p>
    <w:p w:rsidR="004C24B2" w:rsidRDefault="004C24B2" w:rsidP="00F26EDC">
      <w:pPr>
        <w:spacing w:after="0"/>
        <w:jc w:val="center"/>
        <w:rPr>
          <w:rFonts w:ascii="Times New Roman" w:hAnsi="Times New Roman" w:cs="Times New Roman"/>
          <w:b/>
        </w:rPr>
      </w:pPr>
      <w:r>
        <w:rPr>
          <w:rFonts w:ascii="Times New Roman" w:hAnsi="Times New Roman" w:cs="Times New Roman"/>
          <w:b/>
        </w:rPr>
        <w:t>DANE TECHNICZNE</w:t>
      </w:r>
    </w:p>
    <w:p w:rsidR="004C24B2" w:rsidRDefault="004C24B2" w:rsidP="004C24B2">
      <w:pPr>
        <w:jc w:val="center"/>
        <w:rPr>
          <w:rFonts w:ascii="Times New Roman" w:hAnsi="Times New Roman" w:cs="Times New Roman"/>
          <w:b/>
        </w:rPr>
      </w:pPr>
      <w:r>
        <w:rPr>
          <w:rFonts w:ascii="Times New Roman" w:hAnsi="Times New Roman" w:cs="Times New Roman"/>
          <w:b/>
        </w:rPr>
        <w:t>ZBIORNIKA BEZODPŁYWOWEGO/ PRZYDOMOWEJ OCZYSZC</w:t>
      </w:r>
      <w:r w:rsidR="002C0843">
        <w:rPr>
          <w:rFonts w:ascii="Times New Roman" w:hAnsi="Times New Roman" w:cs="Times New Roman"/>
          <w:b/>
        </w:rPr>
        <w:t>Z</w:t>
      </w:r>
      <w:r>
        <w:rPr>
          <w:rFonts w:ascii="Times New Roman" w:hAnsi="Times New Roman" w:cs="Times New Roman"/>
          <w:b/>
        </w:rPr>
        <w:t>ALNI ŚCIEKÓW</w:t>
      </w:r>
    </w:p>
    <w:tbl>
      <w:tblPr>
        <w:tblStyle w:val="Tabela-Siatka"/>
        <w:tblW w:w="10206" w:type="dxa"/>
        <w:tblInd w:w="-459" w:type="dxa"/>
        <w:tblLook w:val="04A0" w:firstRow="1" w:lastRow="0" w:firstColumn="1" w:lastColumn="0" w:noHBand="0" w:noVBand="1"/>
      </w:tblPr>
      <w:tblGrid>
        <w:gridCol w:w="3402"/>
        <w:gridCol w:w="3261"/>
        <w:gridCol w:w="3543"/>
      </w:tblGrid>
      <w:tr w:rsidR="004C24B2" w:rsidTr="009B64C8">
        <w:tc>
          <w:tcPr>
            <w:tcW w:w="3402" w:type="dxa"/>
            <w:tcBorders>
              <w:bottom w:val="single" w:sz="4" w:space="0" w:color="auto"/>
            </w:tcBorders>
          </w:tcPr>
          <w:p w:rsidR="004C24B2" w:rsidRPr="00F26EDC" w:rsidRDefault="004C24B2" w:rsidP="004C24B2">
            <w:pPr>
              <w:rPr>
                <w:rFonts w:ascii="Times New Roman" w:hAnsi="Times New Roman" w:cs="Times New Roman"/>
              </w:rPr>
            </w:pPr>
          </w:p>
        </w:tc>
        <w:tc>
          <w:tcPr>
            <w:tcW w:w="3261" w:type="dxa"/>
          </w:tcPr>
          <w:p w:rsidR="00F26EDC" w:rsidRDefault="004C24B2" w:rsidP="00F26EDC">
            <w:pPr>
              <w:jc w:val="center"/>
              <w:rPr>
                <w:rFonts w:ascii="Times New Roman" w:hAnsi="Times New Roman" w:cs="Times New Roman"/>
              </w:rPr>
            </w:pPr>
            <w:r w:rsidRPr="00F26EDC">
              <w:rPr>
                <w:rFonts w:ascii="Times New Roman" w:hAnsi="Times New Roman" w:cs="Times New Roman"/>
              </w:rPr>
              <w:t>ZBIORNIK</w:t>
            </w:r>
          </w:p>
          <w:p w:rsidR="004C24B2" w:rsidRPr="00F26EDC" w:rsidRDefault="004C24B2" w:rsidP="00F26EDC">
            <w:pPr>
              <w:jc w:val="center"/>
              <w:rPr>
                <w:rFonts w:ascii="Times New Roman" w:hAnsi="Times New Roman" w:cs="Times New Roman"/>
              </w:rPr>
            </w:pPr>
            <w:r w:rsidRPr="00F26EDC">
              <w:rPr>
                <w:rFonts w:ascii="Times New Roman" w:hAnsi="Times New Roman" w:cs="Times New Roman"/>
              </w:rPr>
              <w:t>BEZODPŁYWOWY</w:t>
            </w:r>
          </w:p>
        </w:tc>
        <w:tc>
          <w:tcPr>
            <w:tcW w:w="3543" w:type="dxa"/>
          </w:tcPr>
          <w:p w:rsidR="004C24B2" w:rsidRPr="00F26EDC" w:rsidRDefault="004C24B2" w:rsidP="00F26EDC">
            <w:pPr>
              <w:jc w:val="center"/>
              <w:rPr>
                <w:rFonts w:ascii="Times New Roman" w:hAnsi="Times New Roman" w:cs="Times New Roman"/>
              </w:rPr>
            </w:pPr>
            <w:r w:rsidRPr="00F26EDC">
              <w:rPr>
                <w:rFonts w:ascii="Times New Roman" w:hAnsi="Times New Roman" w:cs="Times New Roman"/>
              </w:rPr>
              <w:t>PRZYDOMOWA OCZYSZCZALNIA ŚCIEKÓW</w:t>
            </w:r>
          </w:p>
        </w:tc>
      </w:tr>
      <w:tr w:rsidR="004C24B2" w:rsidTr="00F26EDC">
        <w:trPr>
          <w:trHeight w:val="579"/>
        </w:trPr>
        <w:tc>
          <w:tcPr>
            <w:tcW w:w="3402" w:type="dxa"/>
            <w:shd w:val="pct15" w:color="auto" w:fill="auto"/>
          </w:tcPr>
          <w:p w:rsidR="004C24B2" w:rsidRPr="00F26EDC" w:rsidRDefault="004C24B2" w:rsidP="004C24B2">
            <w:pPr>
              <w:rPr>
                <w:rFonts w:ascii="Times New Roman" w:hAnsi="Times New Roman" w:cs="Times New Roman"/>
              </w:rPr>
            </w:pPr>
            <w:r w:rsidRPr="00F26EDC">
              <w:rPr>
                <w:rFonts w:ascii="Times New Roman" w:hAnsi="Times New Roman" w:cs="Times New Roman"/>
              </w:rPr>
              <w:t>Ilość (szt.)</w:t>
            </w:r>
          </w:p>
        </w:tc>
        <w:tc>
          <w:tcPr>
            <w:tcW w:w="3261" w:type="dxa"/>
          </w:tcPr>
          <w:p w:rsidR="004C24B2" w:rsidRPr="00F26EDC" w:rsidRDefault="004C24B2" w:rsidP="004C24B2">
            <w:pPr>
              <w:rPr>
                <w:rFonts w:ascii="Times New Roman" w:hAnsi="Times New Roman" w:cs="Times New Roman"/>
              </w:rPr>
            </w:pPr>
          </w:p>
        </w:tc>
        <w:tc>
          <w:tcPr>
            <w:tcW w:w="3543" w:type="dxa"/>
          </w:tcPr>
          <w:p w:rsidR="004C24B2" w:rsidRPr="00F26EDC" w:rsidRDefault="004C24B2" w:rsidP="004C24B2">
            <w:pPr>
              <w:rPr>
                <w:rFonts w:ascii="Times New Roman" w:hAnsi="Times New Roman" w:cs="Times New Roman"/>
              </w:rPr>
            </w:pPr>
          </w:p>
        </w:tc>
      </w:tr>
      <w:tr w:rsidR="00AB60F2" w:rsidTr="00C27B00">
        <w:trPr>
          <w:trHeight w:val="559"/>
        </w:trPr>
        <w:tc>
          <w:tcPr>
            <w:tcW w:w="3402" w:type="dxa"/>
            <w:shd w:val="pct15" w:color="auto" w:fill="auto"/>
          </w:tcPr>
          <w:p w:rsidR="00AB60F2" w:rsidRPr="00F26EDC" w:rsidRDefault="00AB60F2" w:rsidP="004C24B2">
            <w:pPr>
              <w:rPr>
                <w:rFonts w:ascii="Times New Roman" w:hAnsi="Times New Roman" w:cs="Times New Roman"/>
              </w:rPr>
            </w:pPr>
            <w:r w:rsidRPr="00F26EDC">
              <w:rPr>
                <w:rFonts w:ascii="Times New Roman" w:hAnsi="Times New Roman" w:cs="Times New Roman"/>
              </w:rPr>
              <w:t>Pojemność (m</w:t>
            </w:r>
            <w:r w:rsidRPr="00F26EDC">
              <w:rPr>
                <w:rFonts w:ascii="Times New Roman" w:hAnsi="Times New Roman" w:cs="Times New Roman"/>
                <w:vertAlign w:val="superscript"/>
              </w:rPr>
              <w:t>3</w:t>
            </w:r>
            <w:r w:rsidRPr="00F26EDC">
              <w:rPr>
                <w:rFonts w:ascii="Times New Roman" w:hAnsi="Times New Roman" w:cs="Times New Roman"/>
              </w:rPr>
              <w:t>)</w:t>
            </w:r>
          </w:p>
        </w:tc>
        <w:tc>
          <w:tcPr>
            <w:tcW w:w="3261" w:type="dxa"/>
          </w:tcPr>
          <w:p w:rsidR="00AB60F2" w:rsidRPr="00F26EDC" w:rsidRDefault="00AB60F2" w:rsidP="004C24B2">
            <w:pPr>
              <w:rPr>
                <w:rFonts w:ascii="Times New Roman" w:hAnsi="Times New Roman" w:cs="Times New Roman"/>
              </w:rPr>
            </w:pPr>
          </w:p>
        </w:tc>
        <w:tc>
          <w:tcPr>
            <w:tcW w:w="3543" w:type="dxa"/>
            <w:vMerge w:val="restart"/>
            <w:shd w:val="clear" w:color="auto" w:fill="BFBFBF" w:themeFill="background1" w:themeFillShade="BF"/>
          </w:tcPr>
          <w:p w:rsidR="00AB60F2" w:rsidRPr="00AB60F2" w:rsidRDefault="00AB60F2" w:rsidP="00AB60F2">
            <w:pPr>
              <w:rPr>
                <w:b/>
                <w:highlight w:val="lightGray"/>
              </w:rPr>
            </w:pPr>
          </w:p>
        </w:tc>
      </w:tr>
      <w:tr w:rsidR="00AB60F2" w:rsidTr="009B64C8">
        <w:tc>
          <w:tcPr>
            <w:tcW w:w="3402" w:type="dxa"/>
            <w:shd w:val="pct15" w:color="auto" w:fill="auto"/>
          </w:tcPr>
          <w:p w:rsidR="00AB60F2" w:rsidRPr="00F26EDC" w:rsidRDefault="00AB60F2" w:rsidP="004C24B2">
            <w:pPr>
              <w:rPr>
                <w:rFonts w:ascii="Times New Roman" w:hAnsi="Times New Roman" w:cs="Times New Roman"/>
              </w:rPr>
            </w:pPr>
            <w:r w:rsidRPr="00F26EDC">
              <w:rPr>
                <w:rFonts w:ascii="Times New Roman" w:hAnsi="Times New Roman" w:cs="Times New Roman"/>
              </w:rPr>
              <w:t>Technologia wykonania zbiornika (np. betonowy, metalowy, z tworzywa sztucznego…)</w:t>
            </w:r>
          </w:p>
        </w:tc>
        <w:tc>
          <w:tcPr>
            <w:tcW w:w="3261" w:type="dxa"/>
          </w:tcPr>
          <w:p w:rsidR="00AB60F2" w:rsidRPr="00F26EDC" w:rsidRDefault="00AB60F2" w:rsidP="004C24B2">
            <w:pPr>
              <w:rPr>
                <w:rFonts w:ascii="Times New Roman" w:hAnsi="Times New Roman" w:cs="Times New Roman"/>
              </w:rPr>
            </w:pPr>
          </w:p>
        </w:tc>
        <w:tc>
          <w:tcPr>
            <w:tcW w:w="3543" w:type="dxa"/>
            <w:vMerge/>
            <w:shd w:val="pct25" w:color="auto" w:fill="auto"/>
          </w:tcPr>
          <w:p w:rsidR="00AB60F2" w:rsidRPr="00AB60F2" w:rsidRDefault="00AB60F2" w:rsidP="004C24B2">
            <w:pPr>
              <w:rPr>
                <w:rFonts w:ascii="Times New Roman" w:hAnsi="Times New Roman" w:cs="Times New Roman"/>
                <w:highlight w:val="lightGray"/>
              </w:rPr>
            </w:pPr>
          </w:p>
        </w:tc>
      </w:tr>
      <w:tr w:rsidR="00AB60F2" w:rsidTr="009B64C8">
        <w:tc>
          <w:tcPr>
            <w:tcW w:w="3402" w:type="dxa"/>
            <w:shd w:val="pct15" w:color="auto" w:fill="auto"/>
          </w:tcPr>
          <w:p w:rsidR="00AB60F2" w:rsidRPr="00F26EDC" w:rsidRDefault="00AB60F2" w:rsidP="004C24B2">
            <w:pPr>
              <w:rPr>
                <w:rFonts w:ascii="Times New Roman" w:hAnsi="Times New Roman" w:cs="Times New Roman"/>
              </w:rPr>
            </w:pPr>
            <w:r w:rsidRPr="00F26EDC">
              <w:rPr>
                <w:rFonts w:ascii="Times New Roman" w:hAnsi="Times New Roman" w:cs="Times New Roman"/>
              </w:rPr>
              <w:t>Częstotliwość opróżniania (m</w:t>
            </w:r>
            <w:r w:rsidRPr="00F26EDC">
              <w:rPr>
                <w:rFonts w:ascii="Times New Roman" w:hAnsi="Times New Roman" w:cs="Times New Roman"/>
                <w:vertAlign w:val="superscript"/>
              </w:rPr>
              <w:t>3</w:t>
            </w:r>
            <w:r w:rsidRPr="00F26EDC">
              <w:rPr>
                <w:rFonts w:ascii="Times New Roman" w:hAnsi="Times New Roman" w:cs="Times New Roman"/>
              </w:rPr>
              <w:t>/tydzień, miesiąc, rok…)</w:t>
            </w:r>
          </w:p>
        </w:tc>
        <w:tc>
          <w:tcPr>
            <w:tcW w:w="3261" w:type="dxa"/>
          </w:tcPr>
          <w:p w:rsidR="00AB60F2" w:rsidRPr="00F26EDC" w:rsidRDefault="00AB60F2" w:rsidP="004C24B2">
            <w:pPr>
              <w:rPr>
                <w:rFonts w:ascii="Times New Roman" w:hAnsi="Times New Roman" w:cs="Times New Roman"/>
              </w:rPr>
            </w:pPr>
          </w:p>
        </w:tc>
        <w:tc>
          <w:tcPr>
            <w:tcW w:w="3543" w:type="dxa"/>
            <w:vMerge/>
            <w:shd w:val="pct25" w:color="auto" w:fill="auto"/>
          </w:tcPr>
          <w:p w:rsidR="00AB60F2" w:rsidRPr="00F26EDC" w:rsidRDefault="00AB60F2" w:rsidP="004C24B2">
            <w:pPr>
              <w:rPr>
                <w:rFonts w:ascii="Times New Roman" w:hAnsi="Times New Roman" w:cs="Times New Roman"/>
              </w:rPr>
            </w:pPr>
          </w:p>
        </w:tc>
      </w:tr>
      <w:tr w:rsidR="009B64C8" w:rsidTr="00F26EDC">
        <w:trPr>
          <w:trHeight w:val="540"/>
        </w:trPr>
        <w:tc>
          <w:tcPr>
            <w:tcW w:w="3402" w:type="dxa"/>
            <w:shd w:val="pct15" w:color="auto" w:fill="auto"/>
          </w:tcPr>
          <w:p w:rsidR="009B64C8" w:rsidRPr="00F26EDC" w:rsidRDefault="009B64C8" w:rsidP="004C24B2">
            <w:pPr>
              <w:rPr>
                <w:rFonts w:ascii="Times New Roman" w:hAnsi="Times New Roman" w:cs="Times New Roman"/>
              </w:rPr>
            </w:pPr>
            <w:r w:rsidRPr="00F26EDC">
              <w:rPr>
                <w:rFonts w:ascii="Times New Roman" w:hAnsi="Times New Roman" w:cs="Times New Roman"/>
              </w:rPr>
              <w:t>Typ przydomowej oczyszczalni</w:t>
            </w:r>
          </w:p>
        </w:tc>
        <w:tc>
          <w:tcPr>
            <w:tcW w:w="3261" w:type="dxa"/>
            <w:vMerge w:val="restart"/>
            <w:shd w:val="pct25" w:color="auto" w:fill="auto"/>
          </w:tcPr>
          <w:p w:rsidR="009B64C8" w:rsidRPr="00F26EDC" w:rsidRDefault="009B64C8" w:rsidP="004C24B2">
            <w:pPr>
              <w:rPr>
                <w:rFonts w:ascii="Times New Roman" w:hAnsi="Times New Roman" w:cs="Times New Roman"/>
              </w:rPr>
            </w:pPr>
          </w:p>
        </w:tc>
        <w:tc>
          <w:tcPr>
            <w:tcW w:w="3543" w:type="dxa"/>
          </w:tcPr>
          <w:p w:rsidR="009B64C8" w:rsidRPr="00F26EDC" w:rsidRDefault="009B64C8" w:rsidP="004C24B2">
            <w:pPr>
              <w:rPr>
                <w:rFonts w:ascii="Times New Roman" w:hAnsi="Times New Roman" w:cs="Times New Roman"/>
              </w:rPr>
            </w:pPr>
          </w:p>
        </w:tc>
      </w:tr>
      <w:tr w:rsidR="009B64C8" w:rsidTr="00F26EDC">
        <w:trPr>
          <w:trHeight w:val="562"/>
        </w:trPr>
        <w:tc>
          <w:tcPr>
            <w:tcW w:w="3402" w:type="dxa"/>
            <w:shd w:val="pct15" w:color="auto" w:fill="auto"/>
          </w:tcPr>
          <w:p w:rsidR="009B64C8" w:rsidRPr="00F26EDC" w:rsidRDefault="009B64C8" w:rsidP="004C24B2">
            <w:pPr>
              <w:rPr>
                <w:rFonts w:ascii="Times New Roman" w:hAnsi="Times New Roman" w:cs="Times New Roman"/>
              </w:rPr>
            </w:pPr>
            <w:r w:rsidRPr="00F26EDC">
              <w:rPr>
                <w:rFonts w:ascii="Times New Roman" w:hAnsi="Times New Roman" w:cs="Times New Roman"/>
              </w:rPr>
              <w:t>Przepustowość (m</w:t>
            </w:r>
            <w:r w:rsidRPr="00F26EDC">
              <w:rPr>
                <w:rFonts w:ascii="Times New Roman" w:hAnsi="Times New Roman" w:cs="Times New Roman"/>
                <w:vertAlign w:val="superscript"/>
              </w:rPr>
              <w:t>3</w:t>
            </w:r>
            <w:r w:rsidRPr="00F26EDC">
              <w:rPr>
                <w:rFonts w:ascii="Times New Roman" w:hAnsi="Times New Roman" w:cs="Times New Roman"/>
              </w:rPr>
              <w:t>/dobę)</w:t>
            </w:r>
          </w:p>
        </w:tc>
        <w:tc>
          <w:tcPr>
            <w:tcW w:w="3261" w:type="dxa"/>
            <w:vMerge/>
            <w:shd w:val="pct25" w:color="auto" w:fill="auto"/>
          </w:tcPr>
          <w:p w:rsidR="009B64C8" w:rsidRPr="00F26EDC" w:rsidRDefault="009B64C8" w:rsidP="004C24B2">
            <w:pPr>
              <w:rPr>
                <w:rFonts w:ascii="Times New Roman" w:hAnsi="Times New Roman" w:cs="Times New Roman"/>
              </w:rPr>
            </w:pPr>
          </w:p>
        </w:tc>
        <w:tc>
          <w:tcPr>
            <w:tcW w:w="3543" w:type="dxa"/>
          </w:tcPr>
          <w:p w:rsidR="009B64C8" w:rsidRPr="00F26EDC" w:rsidRDefault="009B64C8" w:rsidP="004C24B2">
            <w:pPr>
              <w:rPr>
                <w:rFonts w:ascii="Times New Roman" w:hAnsi="Times New Roman" w:cs="Times New Roman"/>
              </w:rPr>
            </w:pPr>
          </w:p>
        </w:tc>
      </w:tr>
      <w:tr w:rsidR="009B64C8" w:rsidTr="009B64C8">
        <w:tc>
          <w:tcPr>
            <w:tcW w:w="3402" w:type="dxa"/>
            <w:shd w:val="pct15" w:color="auto" w:fill="auto"/>
          </w:tcPr>
          <w:p w:rsidR="009B64C8" w:rsidRPr="00F26EDC" w:rsidRDefault="009B64C8" w:rsidP="004C24B2">
            <w:pPr>
              <w:rPr>
                <w:rFonts w:ascii="Times New Roman" w:hAnsi="Times New Roman" w:cs="Times New Roman"/>
              </w:rPr>
            </w:pPr>
            <w:r w:rsidRPr="00F26EDC">
              <w:rPr>
                <w:rFonts w:ascii="Times New Roman" w:hAnsi="Times New Roman" w:cs="Times New Roman"/>
              </w:rPr>
              <w:t>Częstotliwość i sposób pozbywania się komunalnych osadów ściekowych</w:t>
            </w:r>
          </w:p>
        </w:tc>
        <w:tc>
          <w:tcPr>
            <w:tcW w:w="3261" w:type="dxa"/>
            <w:vMerge/>
            <w:shd w:val="pct25" w:color="auto" w:fill="auto"/>
          </w:tcPr>
          <w:p w:rsidR="009B64C8" w:rsidRPr="00F26EDC" w:rsidRDefault="009B64C8" w:rsidP="004C24B2">
            <w:pPr>
              <w:rPr>
                <w:rFonts w:ascii="Times New Roman" w:hAnsi="Times New Roman" w:cs="Times New Roman"/>
              </w:rPr>
            </w:pPr>
          </w:p>
        </w:tc>
        <w:tc>
          <w:tcPr>
            <w:tcW w:w="3543" w:type="dxa"/>
          </w:tcPr>
          <w:p w:rsidR="009B64C8" w:rsidRPr="00F26EDC" w:rsidRDefault="009B64C8" w:rsidP="004C24B2">
            <w:pPr>
              <w:rPr>
                <w:rFonts w:ascii="Times New Roman" w:hAnsi="Times New Roman" w:cs="Times New Roman"/>
              </w:rPr>
            </w:pPr>
          </w:p>
        </w:tc>
      </w:tr>
    </w:tbl>
    <w:p w:rsidR="004C24B2" w:rsidRDefault="004C24B2" w:rsidP="004C24B2">
      <w:pPr>
        <w:rPr>
          <w:rFonts w:ascii="Times New Roman" w:hAnsi="Times New Roman" w:cs="Times New Roman"/>
          <w:b/>
        </w:rPr>
      </w:pPr>
    </w:p>
    <w:p w:rsidR="00F26EDC" w:rsidRPr="001058DB" w:rsidRDefault="00F26EDC" w:rsidP="001058DB">
      <w:pPr>
        <w:ind w:left="60"/>
        <w:rPr>
          <w:rFonts w:ascii="Times New Roman" w:hAnsi="Times New Roman" w:cs="Times New Roman"/>
        </w:rPr>
      </w:pPr>
      <w:r w:rsidRPr="00F26EDC">
        <w:rPr>
          <w:rFonts w:ascii="Times New Roman" w:hAnsi="Times New Roman" w:cs="Times New Roman"/>
        </w:rPr>
        <w:t>* właściwe zaznaczyć</w:t>
      </w:r>
    </w:p>
    <w:p w:rsidR="00F26EDC" w:rsidRPr="00F26EDC" w:rsidRDefault="00F26EDC" w:rsidP="00F26EDC">
      <w:pPr>
        <w:spacing w:after="0"/>
        <w:ind w:left="60" w:firstLine="4618"/>
        <w:rPr>
          <w:rFonts w:ascii="Times New Roman" w:hAnsi="Times New Roman" w:cs="Times New Roman"/>
        </w:rPr>
      </w:pPr>
      <w:r w:rsidRPr="00F26EDC">
        <w:rPr>
          <w:rFonts w:ascii="Times New Roman" w:hAnsi="Times New Roman" w:cs="Times New Roman"/>
        </w:rPr>
        <w:t>………………………………………………….</w:t>
      </w:r>
    </w:p>
    <w:p w:rsidR="00F26EDC" w:rsidRDefault="00F26EDC" w:rsidP="00F26EDC">
      <w:pPr>
        <w:ind w:left="60" w:firstLine="4618"/>
        <w:rPr>
          <w:rFonts w:ascii="Times New Roman" w:hAnsi="Times New Roman" w:cs="Times New Roman"/>
        </w:rPr>
      </w:pPr>
      <w:r w:rsidRPr="00F26EDC">
        <w:rPr>
          <w:rFonts w:ascii="Times New Roman" w:hAnsi="Times New Roman" w:cs="Times New Roman"/>
        </w:rPr>
        <w:t xml:space="preserve">                   data i podpis zgłaszającego</w:t>
      </w:r>
    </w:p>
    <w:p w:rsidR="00C61E02" w:rsidRDefault="00C61E02" w:rsidP="00C61E02">
      <w:pPr>
        <w:jc w:val="center"/>
        <w:rPr>
          <w:rFonts w:ascii="Calibri Light" w:hAnsi="Calibri Light"/>
          <w:sz w:val="24"/>
          <w:szCs w:val="24"/>
        </w:rPr>
      </w:pPr>
      <w:r>
        <w:rPr>
          <w:rFonts w:ascii="Calibri Light" w:hAnsi="Calibri Light"/>
          <w:b/>
          <w:sz w:val="24"/>
          <w:szCs w:val="24"/>
        </w:rPr>
        <w:lastRenderedPageBreak/>
        <w:t>KLAUZULA INFORMACYJNA</w:t>
      </w:r>
    </w:p>
    <w:p w:rsidR="00C61E02" w:rsidRDefault="00C61E02" w:rsidP="00C61E02">
      <w:pPr>
        <w:jc w:val="center"/>
        <w:rPr>
          <w:rFonts w:ascii="Calibri" w:hAnsi="Calibri"/>
          <w:b/>
        </w:rPr>
      </w:pPr>
    </w:p>
    <w:p w:rsidR="00C61E02" w:rsidRDefault="00C61E02" w:rsidP="00C61E02">
      <w:r>
        <w:rPr>
          <w:rFonts w:eastAsia="Times New Roman" w:cs="Calibri"/>
          <w:lang w:eastAsia="pl-PL"/>
        </w:rPr>
        <w:t>Dopełniając obowiązku informacyjnego zgodnie z art. 13 ogólnego rozporządzenia o ochronie danych osobowych z dnia 27 kwietnia 2016 r. (Dz. Urz. UE L 119 z 04.05.2016), informujemy, że:</w:t>
      </w:r>
    </w:p>
    <w:p w:rsidR="00C61E02" w:rsidRDefault="00C61E02" w:rsidP="00C61E02">
      <w:pPr>
        <w:pStyle w:val="Akapitzlist"/>
        <w:numPr>
          <w:ilvl w:val="0"/>
          <w:numId w:val="5"/>
        </w:numPr>
        <w:suppressAutoHyphens/>
        <w:spacing w:after="0"/>
      </w:pPr>
      <w:r>
        <w:rPr>
          <w:rFonts w:eastAsia="Times New Roman" w:cs="Calibri"/>
          <w:lang w:eastAsia="pl-PL"/>
        </w:rPr>
        <w:t>Administratorem Pani/Pana danych osobowych jest:</w:t>
      </w:r>
    </w:p>
    <w:p w:rsidR="00C61E02" w:rsidRDefault="00C61E02" w:rsidP="00C61E02">
      <w:pPr>
        <w:pStyle w:val="Akapitzlist"/>
        <w:spacing w:after="0"/>
        <w:ind w:left="0"/>
      </w:pPr>
      <w:r>
        <w:rPr>
          <w:rFonts w:eastAsia="Times New Roman" w:cs="Calibri"/>
          <w:lang w:eastAsia="pl-PL"/>
        </w:rPr>
        <w:tab/>
      </w:r>
      <w:r>
        <w:rPr>
          <w:rFonts w:eastAsia="Times New Roman" w:cs="Calibri"/>
          <w:b/>
          <w:bCs/>
          <w:lang w:eastAsia="pl-PL"/>
        </w:rPr>
        <w:t>Gmina Imielno</w:t>
      </w:r>
    </w:p>
    <w:p w:rsidR="00C61E02" w:rsidRDefault="00C61E02" w:rsidP="00C61E02">
      <w:pPr>
        <w:pStyle w:val="Akapitzlist"/>
        <w:spacing w:after="0"/>
        <w:ind w:left="0"/>
      </w:pPr>
      <w:r>
        <w:rPr>
          <w:rFonts w:eastAsia="Times New Roman" w:cs="Calibri"/>
          <w:b/>
          <w:bCs/>
          <w:lang w:eastAsia="pl-PL"/>
        </w:rPr>
        <w:tab/>
        <w:t>ul. Cmentarna 7, 28-313 Imielno</w:t>
      </w:r>
    </w:p>
    <w:p w:rsidR="00C61E02" w:rsidRDefault="00C61E02" w:rsidP="00C61E02">
      <w:pPr>
        <w:pStyle w:val="Akapitzlist"/>
        <w:spacing w:after="0"/>
        <w:ind w:left="0"/>
      </w:pPr>
      <w:r>
        <w:rPr>
          <w:rFonts w:eastAsia="Times New Roman" w:cs="Calibri"/>
          <w:b/>
          <w:bCs/>
          <w:lang w:eastAsia="pl-PL"/>
        </w:rPr>
        <w:tab/>
        <w:t>reprezentowana przez Wójta Gminy Imielno</w:t>
      </w:r>
    </w:p>
    <w:p w:rsidR="00C61E02" w:rsidRDefault="00C61E02" w:rsidP="00C61E02">
      <w:pPr>
        <w:pStyle w:val="Akapitzlist"/>
        <w:numPr>
          <w:ilvl w:val="0"/>
          <w:numId w:val="5"/>
        </w:numPr>
        <w:suppressAutoHyphens/>
        <w:spacing w:after="0"/>
      </w:pPr>
      <w:r>
        <w:rPr>
          <w:rFonts w:eastAsia="Times New Roman" w:cs="Calibri"/>
          <w:lang w:eastAsia="pl-PL"/>
        </w:rPr>
        <w:t>Kontakt z Inspektorem Ochrony Danych:</w:t>
      </w:r>
      <w:r>
        <w:rPr>
          <w:rFonts w:eastAsia="Times New Roman" w:cs="Calibri"/>
          <w:lang w:eastAsia="pl-PL"/>
        </w:rPr>
        <w:br/>
        <w:t xml:space="preserve">Sylwester Cieśla  </w:t>
      </w:r>
      <w:r>
        <w:rPr>
          <w:rFonts w:eastAsia="Times New Roman" w:cs="Calibri"/>
          <w:lang w:eastAsia="pl-PL"/>
        </w:rPr>
        <w:br/>
        <w:t>Centrum Zabezpieczenia Informacji Sp. z o. o.</w:t>
      </w:r>
      <w:r>
        <w:rPr>
          <w:rFonts w:eastAsia="Times New Roman" w:cs="Calibri"/>
          <w:lang w:eastAsia="pl-PL"/>
        </w:rPr>
        <w:br/>
        <w:t>ul. Wrzosowa 15 lok. 1</w:t>
      </w:r>
      <w:r>
        <w:rPr>
          <w:rFonts w:eastAsia="Times New Roman" w:cs="Calibri"/>
          <w:lang w:eastAsia="pl-PL"/>
        </w:rPr>
        <w:br/>
        <w:t>25-211 Kielce</w:t>
      </w:r>
      <w:r>
        <w:rPr>
          <w:rFonts w:eastAsia="Times New Roman" w:cs="Calibri"/>
          <w:lang w:eastAsia="pl-PL"/>
        </w:rPr>
        <w:br/>
        <w:t>email.: iod@czi24.pl.</w:t>
      </w:r>
    </w:p>
    <w:p w:rsidR="00C61E02" w:rsidRDefault="00C61E02" w:rsidP="00C61E02">
      <w:pPr>
        <w:pStyle w:val="Akapitzlist"/>
        <w:numPr>
          <w:ilvl w:val="0"/>
          <w:numId w:val="5"/>
        </w:numPr>
        <w:suppressAutoHyphens/>
        <w:spacing w:after="0"/>
        <w:jc w:val="both"/>
      </w:pPr>
      <w:r>
        <w:rPr>
          <w:rFonts w:eastAsia="Times New Roman" w:cs="Calibri"/>
          <w:lang w:eastAsia="pl-PL"/>
        </w:rPr>
        <w:t>Pani/Pana dane osobowe przetwarzane będą w celu prowadzenia ewidencji zbiorników bezodpływowych i przydomowych oczyszczalni ścieków zgodnie z:</w:t>
      </w:r>
    </w:p>
    <w:p w:rsidR="00C61E02" w:rsidRDefault="00C61E02" w:rsidP="00C61E02">
      <w:pPr>
        <w:pStyle w:val="Akapitzlist"/>
        <w:spacing w:after="0"/>
        <w:ind w:left="1134"/>
      </w:pPr>
      <w:r>
        <w:rPr>
          <w:rFonts w:eastAsia="Times New Roman" w:cs="Calibri"/>
          <w:lang w:eastAsia="pl-PL"/>
        </w:rPr>
        <w:t>- art. 6 ust. 1 lit. a oraz lit. c ogólnego rozporządzenia o ochronie danych osobowych</w:t>
      </w:r>
      <w:r>
        <w:rPr>
          <w:rFonts w:eastAsia="Times New Roman" w:cs="Calibri"/>
          <w:lang w:eastAsia="pl-PL"/>
        </w:rPr>
        <w:br/>
        <w:t>z dnia 27 kwietnia 2016 r.,</w:t>
      </w:r>
    </w:p>
    <w:p w:rsidR="00C61E02" w:rsidRDefault="00C61E02" w:rsidP="00C61E02">
      <w:pPr>
        <w:pStyle w:val="Akapitzlist"/>
        <w:spacing w:after="0"/>
        <w:ind w:left="1134"/>
      </w:pPr>
      <w:r>
        <w:rPr>
          <w:rFonts w:eastAsia="Times New Roman" w:cs="Calibri"/>
          <w:lang w:eastAsia="pl-PL"/>
        </w:rPr>
        <w:t>- ustawy z dnia 13 września 1996 r. o utrzymaniu czystości i porządku w gminach (</w:t>
      </w:r>
      <w:proofErr w:type="spellStart"/>
      <w:r>
        <w:rPr>
          <w:rFonts w:eastAsia="Times New Roman" w:cs="Calibri"/>
          <w:lang w:eastAsia="pl-PL"/>
        </w:rPr>
        <w:t>t.j</w:t>
      </w:r>
      <w:proofErr w:type="spellEnd"/>
      <w:r>
        <w:rPr>
          <w:rFonts w:eastAsia="Times New Roman" w:cs="Calibri"/>
          <w:lang w:eastAsia="pl-PL"/>
        </w:rPr>
        <w:t xml:space="preserve">. Dz. U. z 2021 r. poz. 888 z </w:t>
      </w:r>
      <w:proofErr w:type="spellStart"/>
      <w:r>
        <w:rPr>
          <w:rFonts w:eastAsia="Times New Roman" w:cs="Calibri"/>
          <w:lang w:eastAsia="pl-PL"/>
        </w:rPr>
        <w:t>późn</w:t>
      </w:r>
      <w:proofErr w:type="spellEnd"/>
      <w:r>
        <w:rPr>
          <w:rFonts w:eastAsia="Times New Roman" w:cs="Calibri"/>
          <w:lang w:eastAsia="pl-PL"/>
        </w:rPr>
        <w:t xml:space="preserve">. zm.). </w:t>
      </w:r>
    </w:p>
    <w:p w:rsidR="00C61E02" w:rsidRDefault="00C61E02" w:rsidP="00C61E02">
      <w:pPr>
        <w:pStyle w:val="Akapitzlist"/>
        <w:numPr>
          <w:ilvl w:val="0"/>
          <w:numId w:val="5"/>
        </w:numPr>
        <w:suppressAutoHyphens/>
        <w:spacing w:after="0"/>
        <w:jc w:val="both"/>
      </w:pPr>
      <w:r>
        <w:rPr>
          <w:rFonts w:eastAsia="Times New Roman" w:cs="Calibri"/>
          <w:lang w:eastAsia="pl-PL"/>
        </w:rPr>
        <w:t>Dane te nie będą udostępniane podmiotom innym niż uprawnione na mocy przepisów prawa</w:t>
      </w:r>
      <w:r>
        <w:t xml:space="preserve"> oraz</w:t>
      </w:r>
      <w:r>
        <w:rPr>
          <w:rFonts w:cs="Calibri"/>
        </w:rPr>
        <w:t xml:space="preserve"> podmioty uczestniczące w realizacji usług.</w:t>
      </w:r>
    </w:p>
    <w:p w:rsidR="00C61E02" w:rsidRDefault="00C61E02" w:rsidP="00C61E02">
      <w:pPr>
        <w:numPr>
          <w:ilvl w:val="0"/>
          <w:numId w:val="5"/>
        </w:numPr>
        <w:suppressAutoHyphens/>
        <w:spacing w:after="0"/>
        <w:contextualSpacing/>
        <w:jc w:val="both"/>
      </w:pPr>
      <w:bookmarkStart w:id="1" w:name="page3R_mcid13"/>
      <w:bookmarkEnd w:id="1"/>
      <w:r>
        <w:rPr>
          <w:rFonts w:eastAsia="Times New Roman" w:cs="Calibri"/>
          <w:lang w:eastAsia="pl-PL"/>
        </w:rPr>
        <w:t xml:space="preserve">Pani/Pana dane osobowe będą przetwarzane przez okres niezbędny do realizacji powyższego celu, do momentu wygaśnięcia obowiązku przetwarzania danych wynikającego z przepisów prawa, w tym przepisów dotyczących archiwizacji oraz do końca okresu przedawnienia potencjalnych roszczeń. </w:t>
      </w:r>
    </w:p>
    <w:p w:rsidR="00C61E02" w:rsidRDefault="00C61E02" w:rsidP="00C61E02">
      <w:pPr>
        <w:pStyle w:val="Akapitzlist"/>
        <w:numPr>
          <w:ilvl w:val="0"/>
          <w:numId w:val="5"/>
        </w:numPr>
        <w:suppressAutoHyphens/>
        <w:spacing w:after="0"/>
        <w:jc w:val="both"/>
      </w:pPr>
      <w:r>
        <w:rPr>
          <w:rFonts w:eastAsia="Times New Roman" w:cs="Calibri"/>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Pr>
          <w:rFonts w:eastAsia="Times New Roman" w:cs="Calibri"/>
          <w:lang w:eastAsia="pl-PL"/>
        </w:rPr>
        <w:br/>
        <w:t>w dowolnym momencie.</w:t>
      </w:r>
    </w:p>
    <w:p w:rsidR="00C61E02" w:rsidRDefault="00C61E02" w:rsidP="00C61E02">
      <w:pPr>
        <w:pStyle w:val="Akapitzlist"/>
        <w:numPr>
          <w:ilvl w:val="0"/>
          <w:numId w:val="5"/>
        </w:numPr>
        <w:suppressAutoHyphens/>
        <w:spacing w:after="0"/>
        <w:jc w:val="both"/>
      </w:pPr>
      <w:r>
        <w:rPr>
          <w:rFonts w:eastAsia="Times New Roman" w:cs="Calibri"/>
          <w:lang w:eastAsia="pl-PL"/>
        </w:rPr>
        <w:t>Ma Pani/Pan prawo wniesienia skargi do organu nadzorczego.</w:t>
      </w:r>
    </w:p>
    <w:p w:rsidR="00C61E02" w:rsidRDefault="00C61E02" w:rsidP="00C61E02">
      <w:pPr>
        <w:numPr>
          <w:ilvl w:val="0"/>
          <w:numId w:val="5"/>
        </w:numPr>
        <w:suppressAutoHyphens/>
        <w:spacing w:after="0"/>
        <w:contextualSpacing/>
        <w:jc w:val="both"/>
      </w:pPr>
      <w:r>
        <w:rPr>
          <w:rFonts w:eastAsia="Times New Roman" w:cs="Calibri"/>
          <w:lang w:eastAsia="pl-PL"/>
        </w:rPr>
        <w:t xml:space="preserve">Podanie danych osobowych w zakresie wymaganym przepisami jest obligatoryjne. </w:t>
      </w:r>
    </w:p>
    <w:p w:rsidR="00C61E02" w:rsidRDefault="00C61E02" w:rsidP="00C61E02">
      <w:pPr>
        <w:pStyle w:val="Akapitzlist"/>
        <w:numPr>
          <w:ilvl w:val="0"/>
          <w:numId w:val="5"/>
        </w:numPr>
        <w:suppressAutoHyphens/>
        <w:spacing w:after="0"/>
        <w:jc w:val="both"/>
      </w:pPr>
      <w:r>
        <w:rPr>
          <w:rFonts w:eastAsia="Times New Roman" w:cs="Calibri"/>
          <w:lang w:eastAsia="pl-PL"/>
        </w:rPr>
        <w:t>Dane osobowe nie będą przetwarzane w sposób zautomatyzowany w formie profilowania.</w:t>
      </w:r>
    </w:p>
    <w:p w:rsidR="00C61E02" w:rsidRDefault="00C61E02" w:rsidP="00C61E02"/>
    <w:p w:rsidR="00C61E02" w:rsidRDefault="00C61E02" w:rsidP="00C61E02"/>
    <w:p w:rsidR="00C61E02" w:rsidRDefault="00C61E02" w:rsidP="00C61E02"/>
    <w:p w:rsidR="00C61E02" w:rsidRDefault="00C61E02" w:rsidP="00C61E02"/>
    <w:p w:rsidR="00C61E02" w:rsidRDefault="00C61E02" w:rsidP="00C61E02">
      <w:pPr>
        <w:jc w:val="right"/>
      </w:pPr>
      <w:r>
        <w:t>……………………………………………………………………</w:t>
      </w:r>
    </w:p>
    <w:p w:rsidR="00C61E02" w:rsidRDefault="00C61E02" w:rsidP="00C61E02">
      <w:pPr>
        <w:ind w:left="720"/>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(data i podpis właściciela nieruchomości)</w:t>
      </w:r>
    </w:p>
    <w:sectPr w:rsidR="00C61E02" w:rsidSect="004C2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61A9"/>
    <w:multiLevelType w:val="hybridMultilevel"/>
    <w:tmpl w:val="A656A9EC"/>
    <w:lvl w:ilvl="0" w:tplc="8EAAA5A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E821E5"/>
    <w:multiLevelType w:val="hybridMultilevel"/>
    <w:tmpl w:val="AC34E7C6"/>
    <w:lvl w:ilvl="0" w:tplc="B9C09F0A">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 w15:restartNumberingAfterBreak="0">
    <w:nsid w:val="5C881082"/>
    <w:multiLevelType w:val="hybridMultilevel"/>
    <w:tmpl w:val="148EFA96"/>
    <w:lvl w:ilvl="0" w:tplc="05C842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581376"/>
    <w:multiLevelType w:val="multilevel"/>
    <w:tmpl w:val="90B620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4" w15:restartNumberingAfterBreak="0">
    <w:nsid w:val="7DA86C17"/>
    <w:multiLevelType w:val="hybridMultilevel"/>
    <w:tmpl w:val="0AB89FE4"/>
    <w:lvl w:ilvl="0" w:tplc="40BAAB6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5"/>
    <w:rsid w:val="0007619C"/>
    <w:rsid w:val="001058DB"/>
    <w:rsid w:val="00160A08"/>
    <w:rsid w:val="002C0843"/>
    <w:rsid w:val="00396776"/>
    <w:rsid w:val="004C24B2"/>
    <w:rsid w:val="00677C65"/>
    <w:rsid w:val="00851815"/>
    <w:rsid w:val="008A503D"/>
    <w:rsid w:val="009B64C8"/>
    <w:rsid w:val="00A133F7"/>
    <w:rsid w:val="00AB60F2"/>
    <w:rsid w:val="00C3481F"/>
    <w:rsid w:val="00C61E02"/>
    <w:rsid w:val="00D14D03"/>
    <w:rsid w:val="00D544E7"/>
    <w:rsid w:val="00DE4741"/>
    <w:rsid w:val="00F26EDC"/>
    <w:rsid w:val="00F94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0489D-0F9C-45FD-B53E-896810AC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5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F26EDC"/>
    <w:pPr>
      <w:ind w:left="720"/>
      <w:contextualSpacing/>
    </w:pPr>
  </w:style>
  <w:style w:type="paragraph" w:styleId="Tekstdymka">
    <w:name w:val="Balloon Text"/>
    <w:basedOn w:val="Normalny"/>
    <w:link w:val="TekstdymkaZnak"/>
    <w:uiPriority w:val="99"/>
    <w:semiHidden/>
    <w:unhideWhenUsed/>
    <w:rsid w:val="00A13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E098-699F-4B45-B9E1-A9CE3EED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2426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Chrzanowski</cp:lastModifiedBy>
  <cp:revision>2</cp:revision>
  <cp:lastPrinted>2022-05-11T10:19:00Z</cp:lastPrinted>
  <dcterms:created xsi:type="dcterms:W3CDTF">2022-05-13T05:24:00Z</dcterms:created>
  <dcterms:modified xsi:type="dcterms:W3CDTF">2022-05-13T05:24:00Z</dcterms:modified>
</cp:coreProperties>
</file>