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3EA2" w14:textId="1F8E664A" w:rsidR="00586BFA" w:rsidRDefault="00586BF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bookmarkStart w:id="0" w:name="_Hlk78199728"/>
      <w:r w:rsidRPr="000C0B0B">
        <w:rPr>
          <w:rFonts w:ascii="JetBrains Mono" w:hAnsi="JetBrains Mono" w:cs="JetBrains Mono"/>
          <w:noProof/>
        </w:rPr>
        <w:drawing>
          <wp:anchor distT="0" distB="0" distL="114300" distR="114300" simplePos="0" relativeHeight="251659264" behindDoc="0" locked="0" layoutInCell="1" allowOverlap="1" wp14:anchorId="34F6E612" wp14:editId="3444A5D3">
            <wp:simplePos x="0" y="0"/>
            <wp:positionH relativeFrom="column">
              <wp:posOffset>5340350</wp:posOffset>
            </wp:positionH>
            <wp:positionV relativeFrom="paragraph">
              <wp:posOffset>0</wp:posOffset>
            </wp:positionV>
            <wp:extent cx="988625" cy="1067714"/>
            <wp:effectExtent l="0" t="0" r="2540" b="0"/>
            <wp:wrapSquare wrapText="bothSides"/>
            <wp:docPr id="2" name="Obraz 2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ja-okolica-logo-podpunk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25" cy="10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244C7" w14:textId="77777777" w:rsidR="00586BFA" w:rsidRDefault="00586BF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</w:p>
    <w:p w14:paraId="4EE6502A" w14:textId="713563CD" w:rsidR="00586BFA" w:rsidRPr="000C0B0B" w:rsidRDefault="00586BF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t xml:space="preserve">MOJA OKOLICA – jedna aplikacja, wiele korzyści </w:t>
      </w:r>
    </w:p>
    <w:p w14:paraId="749E3BD6" w14:textId="77777777" w:rsidR="00586BFA" w:rsidRPr="000C0B0B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>
        <w:rPr>
          <w:rFonts w:ascii="JetBrains Mono" w:hAnsi="JetBrains Mono" w:cs="JetBrains Mono"/>
          <w:sz w:val="24"/>
          <w:szCs w:val="24"/>
        </w:rPr>
        <w:t xml:space="preserve">Platforma </w:t>
      </w:r>
      <w:r w:rsidRPr="000C0B0B">
        <w:rPr>
          <w:rFonts w:ascii="JetBrains Mono" w:hAnsi="JetBrains Mono" w:cs="JetBrains Mono"/>
          <w:sz w:val="24"/>
          <w:szCs w:val="24"/>
        </w:rPr>
        <w:t xml:space="preserve">Moja Okolica jest już aktywna w naszej gminie. </w:t>
      </w:r>
    </w:p>
    <w:p w14:paraId="756A861D" w14:textId="77777777" w:rsidR="00586BFA" w:rsidRPr="000C0B0B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 xml:space="preserve">To bezpłatna aplikacja mobilna, ukierunkowana na budowanie i pogłębianie relacji lokalnych społeczności. Przede wszystkim wspiera informacyjnie mieszkańców i usprawnia komunikację w najbliższym sąsiedztwie.  </w:t>
      </w:r>
    </w:p>
    <w:p w14:paraId="12A7ECAA" w14:textId="77777777" w:rsidR="00586BFA" w:rsidRPr="000C0B0B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 xml:space="preserve">Wskaż interesującą Cię lokalizację i poznaj następujące moduły: </w:t>
      </w:r>
    </w:p>
    <w:p w14:paraId="5509689E" w14:textId="355641D4" w:rsidR="00586BFA" w:rsidRPr="000C0B0B" w:rsidRDefault="00586BF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t>KOMUNIKACJA</w:t>
      </w:r>
      <w:r w:rsidR="0007041A">
        <w:rPr>
          <w:rFonts w:ascii="JetBrains Mono" w:hAnsi="JetBrains Mono" w:cs="JetBrains Mono"/>
          <w:b/>
          <w:bCs/>
          <w:color w:val="6600CC"/>
          <w:sz w:val="28"/>
          <w:szCs w:val="28"/>
        </w:rPr>
        <w:t xml:space="preserve"> (WIADOMOŚCI)</w:t>
      </w:r>
    </w:p>
    <w:p w14:paraId="64FF65CA" w14:textId="7E9E603A" w:rsidR="00586BFA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>Wybieraj nadawców lokalnych wiadomości poprzez subskrypcje wizytówki. Poznaj nadawców krajowych. Otrzymuj ważne i potwierdzone informacje względem swojej lokalizacji.</w:t>
      </w:r>
    </w:p>
    <w:p w14:paraId="1F27D6D2" w14:textId="77777777" w:rsidR="0007041A" w:rsidRPr="000C0B0B" w:rsidRDefault="0007041A" w:rsidP="0007041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t>KALENDARZ WYDARZEŃ</w:t>
      </w:r>
    </w:p>
    <w:p w14:paraId="1CDE81D7" w14:textId="1394A217" w:rsidR="0007041A" w:rsidRPr="000C0B0B" w:rsidRDefault="0007041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 xml:space="preserve">Sprawdzaj dostępne wydarzenia w Twojej okolicy i ustawiaj przypomnienia  w swoim kalendarzu. Od teraz nie przeoczysz już żadnego wydarzenia organizowanego na terenie gminy. </w:t>
      </w:r>
    </w:p>
    <w:p w14:paraId="18174DDC" w14:textId="1976D7DB" w:rsidR="00586BFA" w:rsidRPr="000C0B0B" w:rsidRDefault="0007041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>
        <w:rPr>
          <w:rFonts w:ascii="JetBrains Mono" w:hAnsi="JetBrains Mono" w:cs="JetBrains Mono"/>
          <w:b/>
          <w:bCs/>
          <w:color w:val="6600CC"/>
          <w:sz w:val="28"/>
          <w:szCs w:val="28"/>
        </w:rPr>
        <w:t xml:space="preserve">ZDROWIE - </w:t>
      </w:r>
      <w:r w:rsidR="00586BFA"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t>BEZPIECZEŃSTWO</w:t>
      </w:r>
    </w:p>
    <w:p w14:paraId="5112BCD3" w14:textId="77777777" w:rsidR="00586BFA" w:rsidRPr="000C0B0B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 xml:space="preserve">Nawiguj do najbliższych placówek pomocy medycznej oraz otwartych aptek. Znajdź najbliższy </w:t>
      </w:r>
      <w:r w:rsidRPr="000C0B0B">
        <w:rPr>
          <w:rFonts w:ascii="JetBrains Mono" w:hAnsi="JetBrains Mono" w:cs="JetBrains Mono"/>
          <w:color w:val="000000" w:themeColor="text1"/>
          <w:sz w:val="24"/>
          <w:szCs w:val="24"/>
        </w:rPr>
        <w:t>defibrylator. Wszystkie informacje są prezentowane względem Twojej lokalizacji.</w:t>
      </w:r>
    </w:p>
    <w:p w14:paraId="56E2C491" w14:textId="77777777" w:rsidR="00586BFA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>Określaj strefy bezpiecznego poruszania się Twoich podopiecznych. Określ obszar. Każde wejście/wyjście wygeneruje dla Ciebie powiadomienie.</w:t>
      </w:r>
    </w:p>
    <w:p w14:paraId="7F43B65C" w14:textId="77777777" w:rsidR="0007041A" w:rsidRPr="000C0B0B" w:rsidRDefault="0007041A" w:rsidP="0007041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t>USŁUGI</w:t>
      </w:r>
    </w:p>
    <w:p w14:paraId="7F6AC3B7" w14:textId="20C21C5C" w:rsidR="00586BFA" w:rsidRPr="0007041A" w:rsidRDefault="0007041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>Funkcjonalność ukierunkowana głównie na lokalnych przedsiębiorców, którzy mogą wykorzystywać platformę do promocji swoich usług wśród klientów a mieszkańcom ułatwi szybkie znalezienie poszukiwanych produktów i usług w najbliższym sąsiedztwie.</w:t>
      </w:r>
    </w:p>
    <w:p w14:paraId="5202DB73" w14:textId="77777777" w:rsidR="0007041A" w:rsidRDefault="0007041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</w:p>
    <w:p w14:paraId="547E4C24" w14:textId="77777777" w:rsidR="0007041A" w:rsidRDefault="0007041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</w:p>
    <w:p w14:paraId="4E6FC298" w14:textId="52A9BB2B" w:rsidR="00586BFA" w:rsidRPr="000C0B0B" w:rsidRDefault="00586BFA" w:rsidP="00586BFA">
      <w:pPr>
        <w:jc w:val="both"/>
        <w:rPr>
          <w:rFonts w:ascii="JetBrains Mono" w:hAnsi="JetBrains Mono" w:cs="JetBrains Mono"/>
          <w:b/>
          <w:bCs/>
          <w:color w:val="6600CC"/>
          <w:sz w:val="28"/>
          <w:szCs w:val="28"/>
        </w:rPr>
      </w:pPr>
      <w:r w:rsidRPr="000C0B0B">
        <w:rPr>
          <w:rFonts w:ascii="JetBrains Mono" w:hAnsi="JetBrains Mono" w:cs="JetBrains Mono"/>
          <w:b/>
          <w:bCs/>
          <w:color w:val="6600CC"/>
          <w:sz w:val="28"/>
          <w:szCs w:val="28"/>
        </w:rPr>
        <w:lastRenderedPageBreak/>
        <w:t>RYNEK</w:t>
      </w:r>
    </w:p>
    <w:p w14:paraId="30892ADE" w14:textId="77777777" w:rsidR="00586BFA" w:rsidRPr="000C0B0B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 w:rsidRPr="000C0B0B">
        <w:rPr>
          <w:rFonts w:ascii="JetBrains Mono" w:hAnsi="JetBrains Mono" w:cs="JetBrains Mono"/>
          <w:sz w:val="24"/>
          <w:szCs w:val="24"/>
        </w:rPr>
        <w:t xml:space="preserve">Publikuj ogłoszenia i zachęcaj do swoich produktów lub usług.  Przeszukuj bazę ogłoszeń z Twojej okolicy i nie trać czasu ani pieniędzy na przesyłki.   </w:t>
      </w:r>
    </w:p>
    <w:bookmarkEnd w:id="0"/>
    <w:p w14:paraId="1F4195AE" w14:textId="735C71B3" w:rsidR="00586BFA" w:rsidRPr="000C0B0B" w:rsidRDefault="00586BFA" w:rsidP="00586BFA">
      <w:pPr>
        <w:jc w:val="both"/>
        <w:rPr>
          <w:rFonts w:ascii="JetBrains Mono" w:hAnsi="JetBrains Mono" w:cs="JetBrains Mono"/>
          <w:b/>
          <w:bCs/>
          <w:color w:val="FF0000"/>
          <w:sz w:val="28"/>
          <w:szCs w:val="28"/>
        </w:rPr>
      </w:pPr>
      <w:r>
        <w:rPr>
          <w:rFonts w:ascii="JetBrains Mono" w:hAnsi="JetBrains Mono" w:cs="JetBrains Mono"/>
          <w:b/>
          <w:bCs/>
          <w:color w:val="6600CC"/>
          <w:sz w:val="28"/>
          <w:szCs w:val="28"/>
        </w:rPr>
        <w:t xml:space="preserve">HARMONOGRAM WYWOZU ODPADÓW </w:t>
      </w:r>
    </w:p>
    <w:p w14:paraId="3217F1CE" w14:textId="77777777" w:rsidR="00586BFA" w:rsidRDefault="00586BFA" w:rsidP="00586BFA">
      <w:pPr>
        <w:jc w:val="both"/>
        <w:rPr>
          <w:rFonts w:ascii="JetBrains Mono" w:hAnsi="JetBrains Mono" w:cs="JetBrains Mono"/>
          <w:sz w:val="24"/>
          <w:szCs w:val="24"/>
        </w:rPr>
      </w:pPr>
      <w:r>
        <w:rPr>
          <w:rFonts w:ascii="JetBrains Mono" w:hAnsi="JetBrains Mono" w:cs="JetBrains Mono"/>
          <w:sz w:val="24"/>
          <w:szCs w:val="24"/>
        </w:rPr>
        <w:t>Sprawdź najbliższe zaplanowane wywozy śmieci w twojej okolicy.</w:t>
      </w:r>
      <w:r w:rsidRPr="00710AE0">
        <w:rPr>
          <w:rFonts w:ascii="Times New Roman" w:hAnsi="Times New Roman" w:cs="Times New Roman"/>
          <w:sz w:val="24"/>
          <w:szCs w:val="24"/>
        </w:rPr>
        <w:t xml:space="preserve"> </w:t>
      </w:r>
      <w:r w:rsidRPr="00710AE0">
        <w:rPr>
          <w:rFonts w:ascii="JetBrains Mono" w:hAnsi="JetBrains Mono" w:cs="JetBrains Mono"/>
          <w:sz w:val="24"/>
          <w:szCs w:val="24"/>
        </w:rPr>
        <w:t xml:space="preserve">Kalendarz odbioru odpadów </w:t>
      </w:r>
      <w:r>
        <w:rPr>
          <w:rFonts w:ascii="JetBrains Mono" w:hAnsi="JetBrains Mono" w:cs="JetBrains Mono"/>
          <w:sz w:val="24"/>
          <w:szCs w:val="24"/>
        </w:rPr>
        <w:t>u</w:t>
      </w:r>
      <w:r w:rsidRPr="00710AE0">
        <w:rPr>
          <w:rFonts w:ascii="JetBrains Mono" w:hAnsi="JetBrains Mono" w:cs="JetBrains Mono"/>
          <w:sz w:val="24"/>
          <w:szCs w:val="24"/>
        </w:rPr>
        <w:t xml:space="preserve">możliwia monitorowanie wywozu śmieci w okolicy każdego mieszkańca. </w:t>
      </w:r>
      <w:r w:rsidRPr="00710AE0">
        <w:rPr>
          <w:rFonts w:ascii="JetBrains Mono" w:hAnsi="JetBrains Mono" w:cs="JetBrains Mono"/>
          <w:color w:val="000000"/>
          <w:sz w:val="24"/>
          <w:szCs w:val="24"/>
          <w:shd w:val="clear" w:color="auto" w:fill="FFFFFF"/>
        </w:rPr>
        <w:t>Z poziomu aplikacji mobilnej dla użytkownika dostępne są odbiory takich frakcji jak: szkło, tworzywa, papier, odpady zmieszane, choinki oraz gabaryty.</w:t>
      </w:r>
      <w:r w:rsidRPr="00230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</w:p>
    <w:p w14:paraId="1B745BBD" w14:textId="77777777" w:rsidR="00BE1898" w:rsidRDefault="00BE1898"/>
    <w:sectPr w:rsidR="00BE1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etBrains Mono">
    <w:panose1 w:val="02000009000000000000"/>
    <w:charset w:val="EE"/>
    <w:family w:val="modern"/>
    <w:pitch w:val="fixed"/>
    <w:sig w:usb0="A00002FF" w:usb1="1000F8E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FA"/>
    <w:rsid w:val="0007041A"/>
    <w:rsid w:val="00196B58"/>
    <w:rsid w:val="00586BFA"/>
    <w:rsid w:val="00A37342"/>
    <w:rsid w:val="00B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4AD8"/>
  <w15:chartTrackingRefBased/>
  <w15:docId w15:val="{BD60CAD7-1199-4E54-8D58-FE128F51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BF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6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Wasiluk</dc:creator>
  <cp:keywords/>
  <dc:description/>
  <cp:lastModifiedBy>Urszula Wasiluk</cp:lastModifiedBy>
  <cp:revision>2</cp:revision>
  <dcterms:created xsi:type="dcterms:W3CDTF">2021-07-26T11:56:00Z</dcterms:created>
  <dcterms:modified xsi:type="dcterms:W3CDTF">2021-07-29T06:34:00Z</dcterms:modified>
</cp:coreProperties>
</file>